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14EB" w14:textId="04EFC476" w:rsidR="008F10A4" w:rsidRPr="00F91359" w:rsidRDefault="008F10A4" w:rsidP="009866AE">
      <w:pPr>
        <w:jc w:val="center"/>
        <w:rPr>
          <w:rFonts w:ascii="Comic Sans MS" w:hAnsi="Comic Sans MS"/>
          <w:b/>
          <w:sz w:val="28"/>
          <w:szCs w:val="28"/>
        </w:rPr>
      </w:pPr>
      <w:r w:rsidRPr="00F91359">
        <w:rPr>
          <w:rFonts w:ascii="Comic Sans MS" w:hAnsi="Comic Sans MS"/>
          <w:b/>
          <w:sz w:val="28"/>
          <w:szCs w:val="28"/>
        </w:rPr>
        <w:t>BIBLICAL INSIGHTS ABOUT SEXUAL</w:t>
      </w:r>
      <w:r>
        <w:rPr>
          <w:rFonts w:ascii="Comic Sans MS" w:hAnsi="Comic Sans MS"/>
          <w:b/>
          <w:sz w:val="28"/>
          <w:szCs w:val="28"/>
        </w:rPr>
        <w:t>ITY:  Lust vs. Sexual Integrity</w:t>
      </w:r>
    </w:p>
    <w:p w14:paraId="7882288D" w14:textId="77777777" w:rsidR="008F10A4" w:rsidRPr="00F91359" w:rsidRDefault="008F10A4" w:rsidP="008F10A4">
      <w:pPr>
        <w:rPr>
          <w:rFonts w:ascii="Times" w:hAnsi="Times"/>
          <w:sz w:val="24"/>
          <w:szCs w:val="24"/>
        </w:rPr>
      </w:pPr>
      <w:r w:rsidRPr="00F91359">
        <w:rPr>
          <w:rFonts w:ascii="Times" w:hAnsi="Times"/>
          <w:sz w:val="24"/>
          <w:szCs w:val="24"/>
        </w:rPr>
        <w:tab/>
        <w:t xml:space="preserve">The Bible gives in rich detail </w:t>
      </w:r>
      <w:r w:rsidRPr="00F91359">
        <w:rPr>
          <w:rFonts w:ascii="Times" w:hAnsi="Times"/>
          <w:b/>
          <w:sz w:val="24"/>
          <w:szCs w:val="24"/>
        </w:rPr>
        <w:t>how life unfolds</w:t>
      </w:r>
      <w:r w:rsidRPr="00F91359">
        <w:rPr>
          <w:rFonts w:ascii="Times" w:hAnsi="Times"/>
          <w:sz w:val="24"/>
          <w:szCs w:val="24"/>
        </w:rPr>
        <w:t xml:space="preserve"> for people who fall into sexual sin.  It was pure visual seduction for </w:t>
      </w:r>
      <w:r w:rsidRPr="00F91359">
        <w:rPr>
          <w:rFonts w:ascii="Times" w:hAnsi="Times"/>
          <w:b/>
          <w:sz w:val="24"/>
          <w:szCs w:val="24"/>
        </w:rPr>
        <w:t xml:space="preserve">David </w:t>
      </w:r>
      <w:r w:rsidRPr="00F91359">
        <w:rPr>
          <w:rFonts w:ascii="Times" w:hAnsi="Times"/>
          <w:sz w:val="24"/>
          <w:szCs w:val="24"/>
        </w:rPr>
        <w:t xml:space="preserve">when he laid eyes on his neighbor’s wife </w:t>
      </w:r>
      <w:r w:rsidRPr="00F91359">
        <w:rPr>
          <w:rFonts w:ascii="Times" w:hAnsi="Times"/>
          <w:b/>
          <w:sz w:val="24"/>
          <w:szCs w:val="24"/>
        </w:rPr>
        <w:t xml:space="preserve">Bathsheba </w:t>
      </w:r>
      <w:r w:rsidRPr="00F91359">
        <w:rPr>
          <w:rFonts w:ascii="Times" w:hAnsi="Times"/>
          <w:sz w:val="24"/>
          <w:szCs w:val="24"/>
        </w:rPr>
        <w:t>(</w:t>
      </w:r>
      <w:r w:rsidRPr="00F91359">
        <w:rPr>
          <w:rFonts w:ascii="Times" w:hAnsi="Times"/>
          <w:b/>
          <w:sz w:val="24"/>
          <w:szCs w:val="24"/>
        </w:rPr>
        <w:t>2 Sam 11</w:t>
      </w:r>
      <w:r>
        <w:rPr>
          <w:rFonts w:ascii="Times" w:hAnsi="Times"/>
          <w:sz w:val="24"/>
          <w:szCs w:val="24"/>
        </w:rPr>
        <w:t xml:space="preserve">). </w:t>
      </w:r>
      <w:r w:rsidRPr="00F91359">
        <w:rPr>
          <w:rFonts w:ascii="Times" w:hAnsi="Times"/>
          <w:sz w:val="24"/>
          <w:szCs w:val="24"/>
        </w:rPr>
        <w:t>His heart followed his eyes in violating the 10</w:t>
      </w:r>
      <w:r w:rsidRPr="00F91359">
        <w:rPr>
          <w:rFonts w:ascii="Times" w:hAnsi="Times"/>
          <w:sz w:val="24"/>
          <w:szCs w:val="24"/>
          <w:vertAlign w:val="superscript"/>
        </w:rPr>
        <w:t>th</w:t>
      </w:r>
      <w:r w:rsidRPr="00F91359">
        <w:rPr>
          <w:rFonts w:ascii="Times" w:hAnsi="Times"/>
          <w:sz w:val="24"/>
          <w:szCs w:val="24"/>
        </w:rPr>
        <w:t xml:space="preserve"> commandment, and in short order that act stimulated violations of the 9</w:t>
      </w:r>
      <w:r w:rsidRPr="00F91359">
        <w:rPr>
          <w:rFonts w:ascii="Times" w:hAnsi="Times"/>
          <w:sz w:val="24"/>
          <w:szCs w:val="24"/>
          <w:vertAlign w:val="superscript"/>
        </w:rPr>
        <w:t>th</w:t>
      </w:r>
      <w:r w:rsidRPr="00F91359">
        <w:rPr>
          <w:rFonts w:ascii="Times" w:hAnsi="Times"/>
          <w:sz w:val="24"/>
          <w:szCs w:val="24"/>
        </w:rPr>
        <w:t xml:space="preserve"> (lying), 8</w:t>
      </w:r>
      <w:r w:rsidRPr="00F91359">
        <w:rPr>
          <w:rFonts w:ascii="Times" w:hAnsi="Times"/>
          <w:sz w:val="24"/>
          <w:szCs w:val="24"/>
          <w:vertAlign w:val="superscript"/>
        </w:rPr>
        <w:t>th</w:t>
      </w:r>
      <w:r w:rsidRPr="00F91359">
        <w:rPr>
          <w:rFonts w:ascii="Times" w:hAnsi="Times"/>
          <w:sz w:val="24"/>
          <w:szCs w:val="24"/>
        </w:rPr>
        <w:t xml:space="preserve"> (stealing), 7</w:t>
      </w:r>
      <w:r w:rsidRPr="00F91359">
        <w:rPr>
          <w:rFonts w:ascii="Times" w:hAnsi="Times"/>
          <w:sz w:val="24"/>
          <w:szCs w:val="24"/>
          <w:vertAlign w:val="superscript"/>
        </w:rPr>
        <w:t>th</w:t>
      </w:r>
      <w:r w:rsidRPr="00F91359">
        <w:rPr>
          <w:rFonts w:ascii="Times" w:hAnsi="Times"/>
          <w:sz w:val="24"/>
          <w:szCs w:val="24"/>
        </w:rPr>
        <w:t xml:space="preserve"> (adultery), and when these couldn’t be covered up, he went on and broke the 6</w:t>
      </w:r>
      <w:r w:rsidRPr="00F91359">
        <w:rPr>
          <w:rFonts w:ascii="Times" w:hAnsi="Times"/>
          <w:sz w:val="24"/>
          <w:szCs w:val="24"/>
          <w:vertAlign w:val="superscript"/>
        </w:rPr>
        <w:t>th</w:t>
      </w:r>
      <w:r w:rsidRPr="00F91359">
        <w:rPr>
          <w:rFonts w:ascii="Times" w:hAnsi="Times"/>
          <w:sz w:val="24"/>
          <w:szCs w:val="24"/>
        </w:rPr>
        <w:t xml:space="preserve"> by murdering her husband.  Previously a </w:t>
      </w:r>
      <w:r>
        <w:rPr>
          <w:rFonts w:ascii="Times" w:hAnsi="Times"/>
          <w:sz w:val="24"/>
          <w:szCs w:val="24"/>
        </w:rPr>
        <w:t xml:space="preserve">virtuous </w:t>
      </w:r>
      <w:r w:rsidRPr="00F91359">
        <w:rPr>
          <w:rFonts w:ascii="Times" w:hAnsi="Times"/>
          <w:sz w:val="24"/>
          <w:szCs w:val="24"/>
        </w:rPr>
        <w:t xml:space="preserve">man, he quickly broke half the ten commandments, and it all started with his eyes. </w:t>
      </w:r>
      <w:r>
        <w:rPr>
          <w:rFonts w:ascii="Times" w:hAnsi="Times"/>
          <w:sz w:val="24"/>
          <w:szCs w:val="24"/>
        </w:rPr>
        <w:t xml:space="preserve"> For her infidelity, Bathsheba </w:t>
      </w:r>
      <w:r w:rsidRPr="00F91359">
        <w:rPr>
          <w:rFonts w:ascii="Times" w:hAnsi="Times"/>
          <w:sz w:val="24"/>
          <w:szCs w:val="24"/>
        </w:rPr>
        <w:t xml:space="preserve">may have gotten a palatial upgrade on her residence, but she had to endure her lover’s murder of her </w:t>
      </w:r>
      <w:proofErr w:type="spellStart"/>
      <w:r w:rsidRPr="00F91359">
        <w:rPr>
          <w:rFonts w:ascii="Times" w:hAnsi="Times"/>
          <w:sz w:val="24"/>
          <w:szCs w:val="24"/>
        </w:rPr>
        <w:t>dear</w:t>
      </w:r>
      <w:proofErr w:type="spellEnd"/>
      <w:r w:rsidRPr="00F91359">
        <w:rPr>
          <w:rFonts w:ascii="Times" w:hAnsi="Times"/>
          <w:sz w:val="24"/>
          <w:szCs w:val="24"/>
        </w:rPr>
        <w:t xml:space="preserve"> husband, feel his remorse expressed publicly in the hit song of its day (</w:t>
      </w:r>
      <w:r w:rsidRPr="00F91359">
        <w:rPr>
          <w:rFonts w:ascii="Times" w:hAnsi="Times"/>
          <w:b/>
          <w:sz w:val="24"/>
          <w:szCs w:val="24"/>
        </w:rPr>
        <w:t>Psalm 51</w:t>
      </w:r>
      <w:r w:rsidRPr="00F91359">
        <w:rPr>
          <w:rFonts w:ascii="Times" w:hAnsi="Times"/>
          <w:sz w:val="24"/>
          <w:szCs w:val="24"/>
        </w:rPr>
        <w:t xml:space="preserve">), and then like </w:t>
      </w:r>
      <w:r>
        <w:rPr>
          <w:rFonts w:ascii="Times" w:hAnsi="Times"/>
          <w:sz w:val="24"/>
          <w:szCs w:val="24"/>
        </w:rPr>
        <w:t xml:space="preserve">David and other </w:t>
      </w:r>
      <w:r w:rsidRPr="00F91359">
        <w:rPr>
          <w:rFonts w:ascii="Times" w:hAnsi="Times"/>
          <w:sz w:val="24"/>
          <w:szCs w:val="24"/>
        </w:rPr>
        <w:t xml:space="preserve">adulterers, watch helplessly as </w:t>
      </w:r>
      <w:r>
        <w:rPr>
          <w:rFonts w:ascii="Times" w:hAnsi="Times"/>
          <w:sz w:val="24"/>
          <w:szCs w:val="24"/>
        </w:rPr>
        <w:t>t</w:t>
      </w:r>
      <w:r w:rsidRPr="00F91359">
        <w:rPr>
          <w:rFonts w:ascii="Times" w:hAnsi="Times"/>
          <w:sz w:val="24"/>
          <w:szCs w:val="24"/>
        </w:rPr>
        <w:t>he</w:t>
      </w:r>
      <w:r>
        <w:rPr>
          <w:rFonts w:ascii="Times" w:hAnsi="Times"/>
          <w:sz w:val="24"/>
          <w:szCs w:val="24"/>
        </w:rPr>
        <w:t>i</w:t>
      </w:r>
      <w:r w:rsidRPr="00F91359">
        <w:rPr>
          <w:rFonts w:ascii="Times" w:hAnsi="Times"/>
          <w:sz w:val="24"/>
          <w:szCs w:val="24"/>
        </w:rPr>
        <w:t>r children and step-children lived out the generational after-effects over the years to come:  rape, incest, violence, job loss, family disintegration, etc. (</w:t>
      </w:r>
      <w:r w:rsidRPr="00F91359">
        <w:rPr>
          <w:rFonts w:ascii="Times" w:hAnsi="Times"/>
          <w:b/>
          <w:sz w:val="24"/>
          <w:szCs w:val="24"/>
        </w:rPr>
        <w:t>1Kings 11:1-4</w:t>
      </w:r>
      <w:r w:rsidRPr="00F91359">
        <w:rPr>
          <w:rFonts w:ascii="Times" w:hAnsi="Times"/>
          <w:sz w:val="24"/>
          <w:szCs w:val="24"/>
        </w:rPr>
        <w:t>)</w:t>
      </w:r>
      <w:r>
        <w:rPr>
          <w:rFonts w:ascii="Times" w:hAnsi="Times"/>
          <w:sz w:val="24"/>
          <w:szCs w:val="24"/>
        </w:rPr>
        <w:t>.</w:t>
      </w:r>
      <w:r w:rsidRPr="00F91359">
        <w:rPr>
          <w:rFonts w:ascii="Times" w:hAnsi="Times"/>
          <w:sz w:val="24"/>
          <w:szCs w:val="24"/>
        </w:rPr>
        <w:t xml:space="preserve">  </w:t>
      </w:r>
      <w:r w:rsidRPr="00F91359">
        <w:rPr>
          <w:rFonts w:ascii="Times" w:hAnsi="Times"/>
          <w:b/>
          <w:sz w:val="24"/>
          <w:szCs w:val="24"/>
        </w:rPr>
        <w:t xml:space="preserve">What does David’s story tell you about yourself?   About God?  </w:t>
      </w:r>
    </w:p>
    <w:p w14:paraId="345A975E" w14:textId="77777777" w:rsidR="008F10A4" w:rsidRPr="00F91359" w:rsidRDefault="008F10A4" w:rsidP="008F10A4">
      <w:pPr>
        <w:rPr>
          <w:rFonts w:ascii="Times" w:hAnsi="Times"/>
          <w:sz w:val="24"/>
          <w:szCs w:val="24"/>
        </w:rPr>
      </w:pPr>
      <w:r w:rsidRPr="00F91359">
        <w:rPr>
          <w:rFonts w:ascii="Times" w:hAnsi="Times"/>
          <w:sz w:val="24"/>
          <w:szCs w:val="24"/>
        </w:rPr>
        <w:tab/>
        <w:t xml:space="preserve">We see many successful </w:t>
      </w:r>
      <w:r w:rsidRPr="00F91359">
        <w:rPr>
          <w:rFonts w:ascii="Times" w:hAnsi="Times"/>
          <w:b/>
          <w:sz w:val="24"/>
          <w:szCs w:val="24"/>
        </w:rPr>
        <w:t>lives turned around</w:t>
      </w:r>
      <w:r w:rsidRPr="00F91359">
        <w:rPr>
          <w:rFonts w:ascii="Times" w:hAnsi="Times"/>
          <w:sz w:val="24"/>
          <w:szCs w:val="24"/>
        </w:rPr>
        <w:t xml:space="preserve"> through repentance, confession, and obedient forsaking of sexual sin.  David shows us the way in </w:t>
      </w:r>
      <w:r w:rsidRPr="00F91359">
        <w:rPr>
          <w:rFonts w:ascii="Times" w:hAnsi="Times"/>
          <w:b/>
          <w:sz w:val="24"/>
          <w:szCs w:val="24"/>
        </w:rPr>
        <w:t>Psalm 51</w:t>
      </w:r>
      <w:r w:rsidRPr="00F91359">
        <w:rPr>
          <w:rFonts w:ascii="Times" w:hAnsi="Times"/>
          <w:sz w:val="24"/>
          <w:szCs w:val="24"/>
        </w:rPr>
        <w:t xml:space="preserve">, and several </w:t>
      </w:r>
      <w:r w:rsidRPr="00F91359">
        <w:rPr>
          <w:rFonts w:ascii="Times" w:hAnsi="Times"/>
          <w:b/>
          <w:sz w:val="24"/>
          <w:szCs w:val="24"/>
        </w:rPr>
        <w:t>women in Jesus’ life</w:t>
      </w:r>
      <w:r w:rsidRPr="00F91359">
        <w:rPr>
          <w:rFonts w:ascii="Times" w:hAnsi="Times"/>
          <w:sz w:val="24"/>
          <w:szCs w:val="24"/>
        </w:rPr>
        <w:t xml:space="preserve"> followed it -- the one at the well in </w:t>
      </w:r>
      <w:r w:rsidRPr="00F91359">
        <w:rPr>
          <w:rFonts w:ascii="Times" w:hAnsi="Times"/>
          <w:b/>
          <w:sz w:val="24"/>
          <w:szCs w:val="24"/>
        </w:rPr>
        <w:t>John 4</w:t>
      </w:r>
      <w:r w:rsidRPr="00F91359">
        <w:rPr>
          <w:rFonts w:ascii="Times" w:hAnsi="Times"/>
          <w:sz w:val="24"/>
          <w:szCs w:val="24"/>
        </w:rPr>
        <w:t>, the one weeping for the joy of her forgiveness and cleansing at the house of Simon the Pharisee (</w:t>
      </w:r>
      <w:r w:rsidRPr="00F91359">
        <w:rPr>
          <w:rFonts w:ascii="Times" w:hAnsi="Times"/>
          <w:b/>
          <w:sz w:val="24"/>
          <w:szCs w:val="24"/>
        </w:rPr>
        <w:t>Luke 7</w:t>
      </w:r>
      <w:r w:rsidRPr="00F91359">
        <w:rPr>
          <w:rFonts w:ascii="Times" w:hAnsi="Times"/>
          <w:sz w:val="24"/>
          <w:szCs w:val="24"/>
        </w:rPr>
        <w:t>), and the one caught in the act of adultery, about to be stoned for it (</w:t>
      </w:r>
      <w:r w:rsidRPr="00F91359">
        <w:rPr>
          <w:rFonts w:ascii="Times" w:hAnsi="Times"/>
          <w:b/>
          <w:sz w:val="24"/>
          <w:szCs w:val="24"/>
        </w:rPr>
        <w:t>John 8</w:t>
      </w:r>
      <w:r w:rsidRPr="00F91359">
        <w:rPr>
          <w:rFonts w:ascii="Times" w:hAnsi="Times"/>
          <w:sz w:val="24"/>
          <w:szCs w:val="24"/>
        </w:rPr>
        <w:t xml:space="preserve">).  </w:t>
      </w:r>
    </w:p>
    <w:p w14:paraId="126DCB97" w14:textId="77777777" w:rsidR="008F10A4" w:rsidRPr="00F91359" w:rsidRDefault="008F10A4" w:rsidP="008F10A4">
      <w:pPr>
        <w:rPr>
          <w:rFonts w:ascii="Times" w:hAnsi="Times"/>
          <w:sz w:val="24"/>
          <w:szCs w:val="24"/>
        </w:rPr>
      </w:pPr>
      <w:r w:rsidRPr="00F91359">
        <w:rPr>
          <w:rFonts w:ascii="Times" w:hAnsi="Times"/>
          <w:sz w:val="24"/>
          <w:szCs w:val="24"/>
        </w:rPr>
        <w:tab/>
        <w:t xml:space="preserve">To prevent or to </w:t>
      </w:r>
      <w:r w:rsidRPr="00F91359">
        <w:rPr>
          <w:rFonts w:ascii="Times" w:hAnsi="Times"/>
          <w:i/>
          <w:iCs/>
          <w:sz w:val="24"/>
          <w:szCs w:val="24"/>
        </w:rPr>
        <w:t>break</w:t>
      </w:r>
      <w:r w:rsidRPr="00F91359">
        <w:rPr>
          <w:rFonts w:ascii="Times" w:hAnsi="Times"/>
          <w:sz w:val="24"/>
          <w:szCs w:val="24"/>
        </w:rPr>
        <w:t xml:space="preserve"> bondage to sexual sin, it is necessary to guard what comes into the </w:t>
      </w:r>
      <w:r w:rsidRPr="00F91359">
        <w:rPr>
          <w:rFonts w:ascii="Times" w:hAnsi="Times"/>
          <w:b/>
          <w:sz w:val="24"/>
          <w:szCs w:val="24"/>
        </w:rPr>
        <w:t xml:space="preserve">mind  </w:t>
      </w:r>
      <w:r w:rsidRPr="00F91359">
        <w:rPr>
          <w:rFonts w:ascii="Times" w:hAnsi="Times"/>
          <w:sz w:val="24"/>
          <w:szCs w:val="24"/>
        </w:rPr>
        <w:t xml:space="preserve">(Phil 4:8) and </w:t>
      </w:r>
      <w:r w:rsidRPr="00F91359">
        <w:rPr>
          <w:rFonts w:ascii="Times" w:hAnsi="Times"/>
          <w:b/>
          <w:sz w:val="24"/>
          <w:szCs w:val="24"/>
        </w:rPr>
        <w:t>heart</w:t>
      </w:r>
      <w:r w:rsidRPr="00F91359">
        <w:rPr>
          <w:rFonts w:ascii="Times" w:hAnsi="Times"/>
          <w:sz w:val="24"/>
          <w:szCs w:val="24"/>
        </w:rPr>
        <w:t xml:space="preserve"> (</w:t>
      </w:r>
      <w:proofErr w:type="spellStart"/>
      <w:r w:rsidRPr="00F91359">
        <w:rPr>
          <w:rFonts w:ascii="Times" w:hAnsi="Times"/>
          <w:b/>
          <w:sz w:val="24"/>
          <w:szCs w:val="24"/>
        </w:rPr>
        <w:t>Pr</w:t>
      </w:r>
      <w:proofErr w:type="spellEnd"/>
      <w:r w:rsidRPr="00F91359">
        <w:rPr>
          <w:rFonts w:ascii="Times" w:hAnsi="Times"/>
          <w:b/>
          <w:sz w:val="24"/>
          <w:szCs w:val="24"/>
        </w:rPr>
        <w:t xml:space="preserve"> 4:23</w:t>
      </w:r>
      <w:r w:rsidRPr="00F91359">
        <w:rPr>
          <w:rFonts w:ascii="Times" w:hAnsi="Times"/>
          <w:sz w:val="24"/>
          <w:szCs w:val="24"/>
        </w:rPr>
        <w:t xml:space="preserve">), through the </w:t>
      </w:r>
      <w:r w:rsidRPr="00F91359">
        <w:rPr>
          <w:rFonts w:ascii="Times" w:hAnsi="Times"/>
          <w:b/>
          <w:sz w:val="24"/>
          <w:szCs w:val="24"/>
        </w:rPr>
        <w:t>eyes</w:t>
      </w:r>
      <w:r w:rsidRPr="00F91359">
        <w:rPr>
          <w:rFonts w:ascii="Times" w:hAnsi="Times"/>
          <w:sz w:val="24"/>
          <w:szCs w:val="24"/>
        </w:rPr>
        <w:t xml:space="preserve"> (</w:t>
      </w:r>
      <w:r w:rsidRPr="00F91359">
        <w:rPr>
          <w:rFonts w:ascii="Times" w:hAnsi="Times"/>
          <w:b/>
          <w:sz w:val="24"/>
          <w:szCs w:val="24"/>
        </w:rPr>
        <w:t>Mt 5:28-9</w:t>
      </w:r>
      <w:r w:rsidRPr="00F91359">
        <w:rPr>
          <w:rFonts w:ascii="Times" w:hAnsi="Times"/>
          <w:sz w:val="24"/>
          <w:szCs w:val="24"/>
        </w:rPr>
        <w:t xml:space="preserve">), through what we </w:t>
      </w:r>
      <w:r w:rsidRPr="00F91359">
        <w:rPr>
          <w:rFonts w:ascii="Times" w:hAnsi="Times"/>
          <w:b/>
          <w:sz w:val="24"/>
          <w:szCs w:val="24"/>
        </w:rPr>
        <w:t>touch</w:t>
      </w:r>
      <w:r w:rsidRPr="00F91359">
        <w:rPr>
          <w:rFonts w:ascii="Times" w:hAnsi="Times"/>
          <w:sz w:val="24"/>
          <w:szCs w:val="24"/>
        </w:rPr>
        <w:t xml:space="preserve"> (</w:t>
      </w:r>
      <w:r w:rsidRPr="00F91359">
        <w:rPr>
          <w:rFonts w:ascii="Times" w:hAnsi="Times"/>
          <w:b/>
          <w:sz w:val="24"/>
          <w:szCs w:val="24"/>
        </w:rPr>
        <w:t>v.30</w:t>
      </w:r>
      <w:r w:rsidRPr="00F91359">
        <w:rPr>
          <w:rFonts w:ascii="Times" w:hAnsi="Times"/>
          <w:sz w:val="24"/>
          <w:szCs w:val="24"/>
        </w:rPr>
        <w:t>), so that unclean acts do not come out from our bodies (</w:t>
      </w:r>
      <w:r w:rsidRPr="00F91359">
        <w:rPr>
          <w:rFonts w:ascii="Times" w:hAnsi="Times"/>
          <w:b/>
          <w:sz w:val="24"/>
          <w:szCs w:val="24"/>
        </w:rPr>
        <w:t>Mt 15:18-19</w:t>
      </w:r>
      <w:r w:rsidRPr="00F91359">
        <w:rPr>
          <w:rFonts w:ascii="Times" w:hAnsi="Times"/>
          <w:sz w:val="24"/>
          <w:szCs w:val="24"/>
        </w:rPr>
        <w:t xml:space="preserve">), so we and others are not perverted and ruined by the words coming out of our </w:t>
      </w:r>
      <w:r w:rsidRPr="00F91359">
        <w:rPr>
          <w:rFonts w:ascii="Times" w:hAnsi="Times"/>
          <w:b/>
          <w:sz w:val="24"/>
          <w:szCs w:val="24"/>
        </w:rPr>
        <w:t>mouths</w:t>
      </w:r>
      <w:r w:rsidRPr="00F91359">
        <w:rPr>
          <w:rFonts w:ascii="Times" w:hAnsi="Times"/>
          <w:sz w:val="24"/>
          <w:szCs w:val="24"/>
        </w:rPr>
        <w:t xml:space="preserve"> (</w:t>
      </w:r>
      <w:r w:rsidRPr="00F91359">
        <w:rPr>
          <w:rFonts w:ascii="Times" w:hAnsi="Times"/>
          <w:b/>
          <w:sz w:val="24"/>
          <w:szCs w:val="24"/>
        </w:rPr>
        <w:t>James 5:5-6</w:t>
      </w:r>
      <w:r w:rsidRPr="00F91359">
        <w:rPr>
          <w:rFonts w:ascii="Times" w:hAnsi="Times"/>
          <w:sz w:val="24"/>
          <w:szCs w:val="24"/>
        </w:rPr>
        <w:t xml:space="preserve">), or </w:t>
      </w:r>
      <w:r>
        <w:rPr>
          <w:rFonts w:ascii="Times" w:hAnsi="Times"/>
          <w:sz w:val="24"/>
          <w:szCs w:val="24"/>
        </w:rPr>
        <w:t xml:space="preserve">by </w:t>
      </w:r>
      <w:r w:rsidRPr="00F91359">
        <w:rPr>
          <w:rFonts w:ascii="Times" w:hAnsi="Times"/>
          <w:sz w:val="24"/>
          <w:szCs w:val="24"/>
        </w:rPr>
        <w:t>what we jo</w:t>
      </w:r>
      <w:r>
        <w:rPr>
          <w:rFonts w:ascii="Times" w:hAnsi="Times"/>
          <w:sz w:val="24"/>
          <w:szCs w:val="24"/>
        </w:rPr>
        <w:t>in our souls to as we unite in</w:t>
      </w:r>
      <w:r w:rsidRPr="00F91359">
        <w:rPr>
          <w:rFonts w:ascii="Times" w:hAnsi="Times"/>
          <w:sz w:val="24"/>
          <w:szCs w:val="24"/>
        </w:rPr>
        <w:t xml:space="preserve"> </w:t>
      </w:r>
      <w:r w:rsidRPr="00F91359">
        <w:rPr>
          <w:rFonts w:ascii="Times" w:hAnsi="Times"/>
          <w:b/>
          <w:sz w:val="24"/>
          <w:szCs w:val="24"/>
        </w:rPr>
        <w:t xml:space="preserve">sexual </w:t>
      </w:r>
      <w:r w:rsidRPr="00F91359">
        <w:rPr>
          <w:rFonts w:ascii="Times" w:hAnsi="Times"/>
          <w:sz w:val="24"/>
          <w:szCs w:val="24"/>
        </w:rPr>
        <w:t>embrace (</w:t>
      </w:r>
      <w:r w:rsidRPr="00F91359">
        <w:rPr>
          <w:rFonts w:ascii="Times" w:hAnsi="Times"/>
          <w:b/>
          <w:sz w:val="24"/>
          <w:szCs w:val="24"/>
        </w:rPr>
        <w:t>1 Cor 6:15-20)</w:t>
      </w:r>
      <w:r w:rsidRPr="00F91359">
        <w:rPr>
          <w:rFonts w:ascii="Times" w:hAnsi="Times"/>
          <w:sz w:val="24"/>
          <w:szCs w:val="24"/>
        </w:rPr>
        <w:t>.   This robs our spouse of what belongs to her (</w:t>
      </w:r>
      <w:r w:rsidRPr="00F91359">
        <w:rPr>
          <w:rFonts w:ascii="Times" w:hAnsi="Times"/>
          <w:b/>
          <w:sz w:val="24"/>
          <w:szCs w:val="24"/>
        </w:rPr>
        <w:t>1Cor 7:3-5</w:t>
      </w:r>
      <w:r w:rsidRPr="00F91359">
        <w:rPr>
          <w:rFonts w:ascii="Times" w:hAnsi="Times"/>
          <w:sz w:val="24"/>
          <w:szCs w:val="24"/>
        </w:rPr>
        <w:t xml:space="preserve">).   </w:t>
      </w:r>
      <w:r w:rsidRPr="00F91359">
        <w:rPr>
          <w:rFonts w:ascii="Times" w:hAnsi="Times"/>
          <w:b/>
          <w:sz w:val="24"/>
          <w:szCs w:val="24"/>
        </w:rPr>
        <w:t xml:space="preserve">You check the doors of your house every night to keep your family safe. What good would it do to check every day your mind gate, heart gate, eye gate, ear gate, skin gate, mouth gate, groin gate, to keep good in and bad out?  </w:t>
      </w:r>
    </w:p>
    <w:p w14:paraId="19281C8D" w14:textId="77777777" w:rsidR="008F10A4" w:rsidRDefault="008F10A4" w:rsidP="008F10A4">
      <w:pPr>
        <w:rPr>
          <w:rFonts w:ascii="Times" w:hAnsi="Times"/>
          <w:b/>
          <w:sz w:val="24"/>
          <w:szCs w:val="24"/>
        </w:rPr>
      </w:pPr>
      <w:r>
        <w:rPr>
          <w:rFonts w:ascii="Times" w:hAnsi="Times"/>
          <w:sz w:val="24"/>
          <w:szCs w:val="24"/>
        </w:rPr>
        <w:tab/>
      </w:r>
      <w:r w:rsidRPr="00F91359">
        <w:rPr>
          <w:rFonts w:ascii="Times" w:hAnsi="Times"/>
          <w:sz w:val="24"/>
          <w:szCs w:val="24"/>
        </w:rPr>
        <w:t xml:space="preserve">Computer </w:t>
      </w:r>
      <w:r w:rsidRPr="00F91359">
        <w:rPr>
          <w:rFonts w:ascii="Times" w:hAnsi="Times"/>
          <w:b/>
          <w:sz w:val="24"/>
          <w:szCs w:val="24"/>
        </w:rPr>
        <w:t>porn</w:t>
      </w:r>
      <w:r w:rsidRPr="00F91359">
        <w:rPr>
          <w:rFonts w:ascii="Times" w:hAnsi="Times"/>
          <w:sz w:val="24"/>
          <w:szCs w:val="24"/>
        </w:rPr>
        <w:t xml:space="preserve"> and cheat </w:t>
      </w:r>
      <w:r w:rsidRPr="00F91359">
        <w:rPr>
          <w:rFonts w:ascii="Times" w:hAnsi="Times"/>
          <w:b/>
          <w:sz w:val="24"/>
          <w:szCs w:val="24"/>
        </w:rPr>
        <w:t>chat</w:t>
      </w:r>
      <w:r w:rsidRPr="00F91359">
        <w:rPr>
          <w:rFonts w:ascii="Times" w:hAnsi="Times"/>
          <w:sz w:val="24"/>
          <w:szCs w:val="24"/>
        </w:rPr>
        <w:t xml:space="preserve"> smells badly </w:t>
      </w:r>
      <w:proofErr w:type="gramStart"/>
      <w:r w:rsidRPr="00F91359">
        <w:rPr>
          <w:rFonts w:ascii="Times" w:hAnsi="Times"/>
          <w:sz w:val="24"/>
          <w:szCs w:val="24"/>
        </w:rPr>
        <w:t>of</w:t>
      </w:r>
      <w:r>
        <w:rPr>
          <w:rFonts w:ascii="Times" w:hAnsi="Times"/>
          <w:sz w:val="24"/>
          <w:szCs w:val="24"/>
        </w:rPr>
        <w:t xml:space="preserve"> </w:t>
      </w:r>
      <w:r w:rsidRPr="00F91359">
        <w:rPr>
          <w:rFonts w:ascii="Times" w:hAnsi="Times"/>
          <w:sz w:val="24"/>
          <w:szCs w:val="24"/>
        </w:rPr>
        <w:t xml:space="preserve"> “</w:t>
      </w:r>
      <w:proofErr w:type="gramEnd"/>
      <w:r w:rsidRPr="00F91359">
        <w:rPr>
          <w:rFonts w:ascii="Times" w:hAnsi="Times"/>
          <w:sz w:val="24"/>
          <w:szCs w:val="24"/>
        </w:rPr>
        <w:t>all that is in the world, the lust of the flesh and the lust of the eyes and the pride of life” (</w:t>
      </w:r>
      <w:r w:rsidRPr="00F91359">
        <w:rPr>
          <w:rFonts w:ascii="Times" w:hAnsi="Times"/>
          <w:b/>
          <w:sz w:val="24"/>
          <w:szCs w:val="24"/>
        </w:rPr>
        <w:t>1 Jo 2:16</w:t>
      </w:r>
      <w:r w:rsidRPr="00F91359">
        <w:rPr>
          <w:rFonts w:ascii="Times" w:hAnsi="Times"/>
          <w:sz w:val="24"/>
          <w:szCs w:val="24"/>
        </w:rPr>
        <w:t>).  We find the strength to avoid all this from our God, embodied in the Holy Spirit (</w:t>
      </w:r>
      <w:r w:rsidRPr="00F91359">
        <w:rPr>
          <w:rFonts w:ascii="Times" w:hAnsi="Times"/>
          <w:b/>
          <w:sz w:val="24"/>
          <w:szCs w:val="24"/>
        </w:rPr>
        <w:t>John 14-16</w:t>
      </w:r>
      <w:r w:rsidRPr="00F91359">
        <w:rPr>
          <w:rFonts w:ascii="Times" w:hAnsi="Times"/>
          <w:sz w:val="24"/>
          <w:szCs w:val="24"/>
        </w:rPr>
        <w:t xml:space="preserve">) poured out through the </w:t>
      </w:r>
      <w:r w:rsidRPr="00F91359">
        <w:rPr>
          <w:rFonts w:ascii="Times" w:hAnsi="Times"/>
          <w:b/>
          <w:sz w:val="24"/>
          <w:szCs w:val="24"/>
        </w:rPr>
        <w:t>church/fellowship</w:t>
      </w:r>
      <w:r w:rsidRPr="00F91359">
        <w:rPr>
          <w:rFonts w:ascii="Times" w:hAnsi="Times"/>
          <w:sz w:val="24"/>
          <w:szCs w:val="24"/>
        </w:rPr>
        <w:t xml:space="preserve"> of believers (</w:t>
      </w:r>
      <w:r w:rsidRPr="00F91359">
        <w:rPr>
          <w:rFonts w:ascii="Times" w:hAnsi="Times"/>
          <w:b/>
          <w:sz w:val="24"/>
          <w:szCs w:val="24"/>
        </w:rPr>
        <w:t>Eph 2:18-21, 4:4-6</w:t>
      </w:r>
      <w:r w:rsidRPr="00F91359">
        <w:rPr>
          <w:rFonts w:ascii="Times" w:hAnsi="Times"/>
          <w:sz w:val="24"/>
          <w:szCs w:val="24"/>
        </w:rPr>
        <w:t xml:space="preserve">), the </w:t>
      </w:r>
      <w:r w:rsidRPr="00F91359">
        <w:rPr>
          <w:rFonts w:ascii="Times" w:hAnsi="Times"/>
          <w:b/>
          <w:sz w:val="24"/>
          <w:szCs w:val="24"/>
        </w:rPr>
        <w:t xml:space="preserve">word of God </w:t>
      </w:r>
      <w:r w:rsidRPr="00F91359">
        <w:rPr>
          <w:rFonts w:ascii="Times" w:hAnsi="Times"/>
          <w:sz w:val="24"/>
          <w:szCs w:val="24"/>
        </w:rPr>
        <w:t>(</w:t>
      </w:r>
      <w:r w:rsidRPr="00F91359">
        <w:rPr>
          <w:rFonts w:ascii="Times" w:hAnsi="Times"/>
          <w:b/>
          <w:sz w:val="24"/>
          <w:szCs w:val="24"/>
        </w:rPr>
        <w:t>Heb 4:12-13, 2Tim 3:16-17</w:t>
      </w:r>
      <w:r w:rsidRPr="00F91359">
        <w:rPr>
          <w:rFonts w:ascii="Times" w:hAnsi="Times"/>
          <w:sz w:val="24"/>
          <w:szCs w:val="24"/>
        </w:rPr>
        <w:t xml:space="preserve">), </w:t>
      </w:r>
      <w:r w:rsidRPr="00F91359">
        <w:rPr>
          <w:rFonts w:ascii="Times" w:hAnsi="Times"/>
          <w:b/>
          <w:sz w:val="24"/>
          <w:szCs w:val="24"/>
        </w:rPr>
        <w:t>friends</w:t>
      </w:r>
      <w:r w:rsidRPr="00F91359">
        <w:rPr>
          <w:rFonts w:ascii="Times" w:hAnsi="Times"/>
          <w:sz w:val="24"/>
          <w:szCs w:val="24"/>
        </w:rPr>
        <w:t xml:space="preserve"> (</w:t>
      </w:r>
      <w:r w:rsidRPr="00F91359">
        <w:rPr>
          <w:rFonts w:ascii="Times" w:hAnsi="Times"/>
          <w:b/>
          <w:sz w:val="24"/>
          <w:szCs w:val="24"/>
        </w:rPr>
        <w:t>John 15:15</w:t>
      </w:r>
      <w:r w:rsidRPr="00F91359">
        <w:rPr>
          <w:rFonts w:ascii="Times" w:hAnsi="Times"/>
          <w:sz w:val="24"/>
          <w:szCs w:val="24"/>
        </w:rPr>
        <w:t xml:space="preserve">), </w:t>
      </w:r>
      <w:r w:rsidRPr="00F91359">
        <w:rPr>
          <w:rFonts w:ascii="Times" w:hAnsi="Times"/>
          <w:b/>
          <w:sz w:val="24"/>
          <w:szCs w:val="24"/>
        </w:rPr>
        <w:t xml:space="preserve">people we help </w:t>
      </w:r>
      <w:r w:rsidRPr="00F91359">
        <w:rPr>
          <w:rFonts w:ascii="Times" w:hAnsi="Times"/>
          <w:sz w:val="24"/>
          <w:szCs w:val="24"/>
        </w:rPr>
        <w:t>(</w:t>
      </w:r>
      <w:r w:rsidRPr="00F91359">
        <w:rPr>
          <w:rFonts w:ascii="Times" w:hAnsi="Times"/>
          <w:b/>
          <w:sz w:val="24"/>
          <w:szCs w:val="24"/>
        </w:rPr>
        <w:t>Mt 25:37-40</w:t>
      </w:r>
      <w:r w:rsidRPr="00F91359">
        <w:rPr>
          <w:rFonts w:ascii="Times" w:hAnsi="Times"/>
          <w:sz w:val="24"/>
          <w:szCs w:val="24"/>
        </w:rPr>
        <w:t xml:space="preserve">), and </w:t>
      </w:r>
      <w:r w:rsidRPr="00F91359">
        <w:rPr>
          <w:rFonts w:ascii="Times" w:hAnsi="Times"/>
          <w:b/>
          <w:sz w:val="24"/>
          <w:szCs w:val="24"/>
        </w:rPr>
        <w:t xml:space="preserve">small support groups </w:t>
      </w:r>
      <w:r w:rsidRPr="00F91359">
        <w:rPr>
          <w:rFonts w:ascii="Times" w:hAnsi="Times"/>
          <w:sz w:val="24"/>
          <w:szCs w:val="24"/>
        </w:rPr>
        <w:t>(</w:t>
      </w:r>
      <w:r w:rsidRPr="00F91359">
        <w:rPr>
          <w:rFonts w:ascii="Times" w:hAnsi="Times"/>
          <w:b/>
          <w:sz w:val="24"/>
          <w:szCs w:val="24"/>
        </w:rPr>
        <w:t>Mt 18:20</w:t>
      </w:r>
      <w:r w:rsidRPr="00F91359">
        <w:rPr>
          <w:rFonts w:ascii="Times" w:hAnsi="Times"/>
          <w:sz w:val="24"/>
          <w:szCs w:val="24"/>
        </w:rPr>
        <w:t xml:space="preserve">).   </w:t>
      </w:r>
      <w:r w:rsidRPr="00F91359">
        <w:rPr>
          <w:rFonts w:ascii="Times" w:hAnsi="Times"/>
          <w:b/>
          <w:sz w:val="24"/>
          <w:szCs w:val="24"/>
        </w:rPr>
        <w:t>Is your God able to come to you through all these channels, or have you tired some of God’s blessing arms behind him?</w:t>
      </w:r>
    </w:p>
    <w:p w14:paraId="32DC05A5" w14:textId="77777777" w:rsidR="008F10A4" w:rsidRPr="00754991" w:rsidRDefault="008F10A4" w:rsidP="008F10A4">
      <w:pPr>
        <w:jc w:val="center"/>
        <w:rPr>
          <w:rFonts w:ascii="Comic Sans MS" w:hAnsi="Comic Sans MS"/>
          <w:b/>
          <w:sz w:val="24"/>
          <w:szCs w:val="24"/>
        </w:rPr>
      </w:pPr>
      <w:r w:rsidRPr="00754991">
        <w:rPr>
          <w:rFonts w:ascii="Comic Sans MS" w:hAnsi="Comic Sans MS"/>
          <w:b/>
          <w:sz w:val="24"/>
          <w:szCs w:val="24"/>
        </w:rPr>
        <w:t>HEALTHY EXPRESSIONS OF SEXUAL ENERGY</w:t>
      </w:r>
    </w:p>
    <w:p w14:paraId="3DD15C2A" w14:textId="77777777" w:rsidR="008F10A4" w:rsidRDefault="008F10A4" w:rsidP="008F10A4">
      <w:pPr>
        <w:rPr>
          <w:rFonts w:ascii="Times" w:hAnsi="Times"/>
          <w:sz w:val="24"/>
          <w:szCs w:val="24"/>
        </w:rPr>
      </w:pPr>
      <w:r>
        <w:rPr>
          <w:rFonts w:ascii="Times" w:hAnsi="Times"/>
          <w:b/>
          <w:sz w:val="24"/>
          <w:szCs w:val="24"/>
        </w:rPr>
        <w:tab/>
      </w:r>
      <w:r w:rsidRPr="00CE5064">
        <w:rPr>
          <w:rFonts w:ascii="Times" w:hAnsi="Times"/>
          <w:sz w:val="24"/>
          <w:szCs w:val="24"/>
        </w:rPr>
        <w:t xml:space="preserve">Sexual </w:t>
      </w:r>
      <w:r>
        <w:rPr>
          <w:rFonts w:ascii="Times" w:hAnsi="Times"/>
          <w:sz w:val="24"/>
          <w:szCs w:val="24"/>
        </w:rPr>
        <w:t>energy</w:t>
      </w:r>
      <w:r w:rsidRPr="00CE5064">
        <w:rPr>
          <w:rFonts w:ascii="Times" w:hAnsi="Times"/>
          <w:sz w:val="24"/>
          <w:szCs w:val="24"/>
        </w:rPr>
        <w:t xml:space="preserve"> </w:t>
      </w:r>
      <w:r>
        <w:rPr>
          <w:rFonts w:ascii="Times" w:hAnsi="Times"/>
          <w:sz w:val="24"/>
          <w:szCs w:val="24"/>
        </w:rPr>
        <w:t xml:space="preserve">or feelings themselves are </w:t>
      </w:r>
      <w:r w:rsidRPr="00CE5064">
        <w:rPr>
          <w:rFonts w:ascii="Times" w:hAnsi="Times"/>
          <w:sz w:val="24"/>
          <w:szCs w:val="24"/>
        </w:rPr>
        <w:t>not</w:t>
      </w:r>
      <w:r>
        <w:rPr>
          <w:rFonts w:ascii="Times" w:hAnsi="Times"/>
          <w:sz w:val="24"/>
          <w:szCs w:val="24"/>
        </w:rPr>
        <w:t xml:space="preserve"> considered good or bad in the Bible, just the thoughts and behaviors that express them.  For single adult love relationships, expressions of sexual energy are not encouraged in the Bible.  Healthy ways of managing this drive are discussed in the Brainfood for the Good Life blog and podcast at </w:t>
      </w:r>
      <w:r w:rsidRPr="00F43109">
        <w:rPr>
          <w:rFonts w:ascii="Times" w:hAnsi="Times"/>
          <w:i/>
          <w:sz w:val="24"/>
          <w:szCs w:val="24"/>
        </w:rPr>
        <w:t>mynewlife.com</w:t>
      </w:r>
      <w:r>
        <w:rPr>
          <w:rFonts w:ascii="Times" w:hAnsi="Times"/>
          <w:sz w:val="24"/>
          <w:szCs w:val="24"/>
        </w:rPr>
        <w:t xml:space="preserve">.  </w:t>
      </w:r>
    </w:p>
    <w:p w14:paraId="5DAACA87" w14:textId="4AA018A8" w:rsidR="00A55D8C" w:rsidRPr="009866AE" w:rsidRDefault="008F10A4" w:rsidP="009866AE">
      <w:pPr>
        <w:rPr>
          <w:rFonts w:ascii="Times" w:hAnsi="Times"/>
          <w:b/>
          <w:sz w:val="24"/>
          <w:szCs w:val="24"/>
        </w:rPr>
      </w:pPr>
      <w:r>
        <w:rPr>
          <w:rFonts w:ascii="Times" w:hAnsi="Times"/>
          <w:sz w:val="24"/>
          <w:szCs w:val="24"/>
        </w:rPr>
        <w:tab/>
        <w:t>For married couples, married love life is a gift from God, intended to be enjoyed:  for marital refreshment and enrichment (</w:t>
      </w:r>
      <w:r w:rsidRPr="00754991">
        <w:rPr>
          <w:rFonts w:ascii="Times" w:hAnsi="Times"/>
          <w:b/>
          <w:sz w:val="24"/>
          <w:szCs w:val="24"/>
        </w:rPr>
        <w:t>Prov 5: 15-19</w:t>
      </w:r>
      <w:r>
        <w:rPr>
          <w:rFonts w:ascii="Times" w:hAnsi="Times"/>
          <w:sz w:val="24"/>
          <w:szCs w:val="24"/>
        </w:rPr>
        <w:t>), for the appreciation of natural beauty and pleasure (</w:t>
      </w:r>
      <w:r w:rsidRPr="00F51786">
        <w:rPr>
          <w:rFonts w:ascii="Times" w:hAnsi="Times"/>
          <w:b/>
          <w:sz w:val="24"/>
          <w:szCs w:val="24"/>
        </w:rPr>
        <w:t>Song of Solomon</w:t>
      </w:r>
      <w:r>
        <w:rPr>
          <w:rFonts w:ascii="Times" w:hAnsi="Times"/>
          <w:sz w:val="24"/>
          <w:szCs w:val="24"/>
        </w:rPr>
        <w:t>), and to be enjoyed as a thanksgiving to God (</w:t>
      </w:r>
      <w:r w:rsidRPr="00F51786">
        <w:rPr>
          <w:rFonts w:ascii="Times" w:hAnsi="Times"/>
          <w:b/>
          <w:sz w:val="24"/>
          <w:szCs w:val="24"/>
        </w:rPr>
        <w:t>I Tim 4:3-5</w:t>
      </w:r>
      <w:r>
        <w:rPr>
          <w:rFonts w:ascii="Times" w:hAnsi="Times"/>
          <w:sz w:val="24"/>
          <w:szCs w:val="24"/>
        </w:rPr>
        <w:t>).  Spouses are to leave their parents and cleave to each other, and take lots of time to be alone together in their first year (</w:t>
      </w:r>
      <w:proofErr w:type="spellStart"/>
      <w:r w:rsidRPr="00F51786">
        <w:rPr>
          <w:rFonts w:ascii="Times" w:hAnsi="Times"/>
          <w:b/>
          <w:sz w:val="24"/>
          <w:szCs w:val="24"/>
        </w:rPr>
        <w:t>Deut</w:t>
      </w:r>
      <w:proofErr w:type="spellEnd"/>
      <w:r w:rsidRPr="00F51786">
        <w:rPr>
          <w:rFonts w:ascii="Times" w:hAnsi="Times"/>
          <w:b/>
          <w:sz w:val="24"/>
          <w:szCs w:val="24"/>
        </w:rPr>
        <w:t xml:space="preserve"> 24:5</w:t>
      </w:r>
      <w:r>
        <w:rPr>
          <w:rFonts w:ascii="Times" w:hAnsi="Times"/>
          <w:sz w:val="24"/>
          <w:szCs w:val="24"/>
        </w:rPr>
        <w:t>).  To protect the marriage from temptations to infidelity, partners are called to regularly keep up their sexual relations (</w:t>
      </w:r>
      <w:proofErr w:type="spellStart"/>
      <w:r w:rsidRPr="00F51786">
        <w:rPr>
          <w:rFonts w:ascii="Times" w:hAnsi="Times"/>
          <w:b/>
          <w:sz w:val="24"/>
          <w:szCs w:val="24"/>
        </w:rPr>
        <w:t>ICor</w:t>
      </w:r>
      <w:proofErr w:type="spellEnd"/>
      <w:r w:rsidRPr="00F51786">
        <w:rPr>
          <w:rFonts w:ascii="Times" w:hAnsi="Times"/>
          <w:b/>
          <w:sz w:val="24"/>
          <w:szCs w:val="24"/>
        </w:rPr>
        <w:t xml:space="preserve"> 7:3-5</w:t>
      </w:r>
      <w:r>
        <w:rPr>
          <w:rFonts w:ascii="Times" w:hAnsi="Times"/>
          <w:sz w:val="24"/>
          <w:szCs w:val="24"/>
        </w:rPr>
        <w:t>).  With love and respect, they care for each other’s bodies as their own, seeing them as beautiful and pure, and sacrifice their own desires to take care of each other, as Christ did for the church (</w:t>
      </w:r>
      <w:r w:rsidRPr="00F51786">
        <w:rPr>
          <w:rFonts w:ascii="Times" w:hAnsi="Times"/>
          <w:b/>
          <w:sz w:val="24"/>
          <w:szCs w:val="24"/>
        </w:rPr>
        <w:t>Eph 5:21-33</w:t>
      </w:r>
      <w:r>
        <w:rPr>
          <w:rFonts w:ascii="Times" w:hAnsi="Times"/>
          <w:b/>
          <w:sz w:val="24"/>
          <w:szCs w:val="24"/>
        </w:rPr>
        <w:t>).</w:t>
      </w:r>
    </w:p>
    <w:sectPr w:rsidR="00A55D8C" w:rsidRPr="009866AE"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D0041"/>
    <w:multiLevelType w:val="hybridMultilevel"/>
    <w:tmpl w:val="F886C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C30FC"/>
    <w:multiLevelType w:val="hybridMultilevel"/>
    <w:tmpl w:val="F734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EF1FCD"/>
    <w:multiLevelType w:val="hybridMultilevel"/>
    <w:tmpl w:val="517EB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B02A9"/>
    <w:multiLevelType w:val="hybridMultilevel"/>
    <w:tmpl w:val="6DC2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5491893">
    <w:abstractNumId w:val="0"/>
  </w:num>
  <w:num w:numId="2" w16cid:durableId="1727798218">
    <w:abstractNumId w:val="3"/>
  </w:num>
  <w:num w:numId="3" w16cid:durableId="1881474620">
    <w:abstractNumId w:val="5"/>
  </w:num>
  <w:num w:numId="4" w16cid:durableId="1429618388">
    <w:abstractNumId w:val="1"/>
  </w:num>
  <w:num w:numId="5" w16cid:durableId="269896985">
    <w:abstractNumId w:val="4"/>
  </w:num>
  <w:num w:numId="6" w16cid:durableId="269750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C7CF9B-E7C0-4D46-9C45-7B509536E186}"/>
    <w:docVar w:name="dgnword-eventsink" w:val="56621584"/>
  </w:docVars>
  <w:rsids>
    <w:rsidRoot w:val="001A1317"/>
    <w:rsid w:val="000339F0"/>
    <w:rsid w:val="0004140E"/>
    <w:rsid w:val="00054CDE"/>
    <w:rsid w:val="00057852"/>
    <w:rsid w:val="00062FE3"/>
    <w:rsid w:val="00077D5E"/>
    <w:rsid w:val="0008655A"/>
    <w:rsid w:val="000A31D3"/>
    <w:rsid w:val="000C14C8"/>
    <w:rsid w:val="000D5E42"/>
    <w:rsid w:val="00110A72"/>
    <w:rsid w:val="00120D13"/>
    <w:rsid w:val="00127D3D"/>
    <w:rsid w:val="00141CD8"/>
    <w:rsid w:val="00146F94"/>
    <w:rsid w:val="00153647"/>
    <w:rsid w:val="00160D4C"/>
    <w:rsid w:val="00174B36"/>
    <w:rsid w:val="0018116D"/>
    <w:rsid w:val="00187338"/>
    <w:rsid w:val="001937BB"/>
    <w:rsid w:val="001A1317"/>
    <w:rsid w:val="001D028B"/>
    <w:rsid w:val="001E0F37"/>
    <w:rsid w:val="001E4429"/>
    <w:rsid w:val="001F0190"/>
    <w:rsid w:val="001F05D4"/>
    <w:rsid w:val="001F7091"/>
    <w:rsid w:val="0020402A"/>
    <w:rsid w:val="00205CAF"/>
    <w:rsid w:val="002076BA"/>
    <w:rsid w:val="00246897"/>
    <w:rsid w:val="00256104"/>
    <w:rsid w:val="00262031"/>
    <w:rsid w:val="00275689"/>
    <w:rsid w:val="00275FB6"/>
    <w:rsid w:val="0029022A"/>
    <w:rsid w:val="00291B18"/>
    <w:rsid w:val="002969B4"/>
    <w:rsid w:val="002C4099"/>
    <w:rsid w:val="002E1933"/>
    <w:rsid w:val="002E4719"/>
    <w:rsid w:val="002F45FD"/>
    <w:rsid w:val="002F6BA6"/>
    <w:rsid w:val="002F7406"/>
    <w:rsid w:val="003015FA"/>
    <w:rsid w:val="00303F6E"/>
    <w:rsid w:val="00306479"/>
    <w:rsid w:val="00334735"/>
    <w:rsid w:val="00341170"/>
    <w:rsid w:val="0034355E"/>
    <w:rsid w:val="0037170D"/>
    <w:rsid w:val="003736D3"/>
    <w:rsid w:val="003A6FB1"/>
    <w:rsid w:val="003B3324"/>
    <w:rsid w:val="003C67BB"/>
    <w:rsid w:val="003D547B"/>
    <w:rsid w:val="003E196A"/>
    <w:rsid w:val="003E1D35"/>
    <w:rsid w:val="003F2237"/>
    <w:rsid w:val="00405B8D"/>
    <w:rsid w:val="00406CB6"/>
    <w:rsid w:val="00411ED3"/>
    <w:rsid w:val="00412754"/>
    <w:rsid w:val="00435B3C"/>
    <w:rsid w:val="0045581D"/>
    <w:rsid w:val="00470383"/>
    <w:rsid w:val="00482257"/>
    <w:rsid w:val="0048433B"/>
    <w:rsid w:val="00485199"/>
    <w:rsid w:val="0049564C"/>
    <w:rsid w:val="004B03E7"/>
    <w:rsid w:val="004F3D7A"/>
    <w:rsid w:val="004F72D8"/>
    <w:rsid w:val="0050165C"/>
    <w:rsid w:val="00504954"/>
    <w:rsid w:val="00506986"/>
    <w:rsid w:val="00521419"/>
    <w:rsid w:val="00522796"/>
    <w:rsid w:val="005227ED"/>
    <w:rsid w:val="0053217C"/>
    <w:rsid w:val="00533AB8"/>
    <w:rsid w:val="00543D1E"/>
    <w:rsid w:val="005464F7"/>
    <w:rsid w:val="00557A09"/>
    <w:rsid w:val="005A4ABE"/>
    <w:rsid w:val="005A6035"/>
    <w:rsid w:val="005C51DB"/>
    <w:rsid w:val="005D6D07"/>
    <w:rsid w:val="005F3E35"/>
    <w:rsid w:val="005F5731"/>
    <w:rsid w:val="00603454"/>
    <w:rsid w:val="0062702A"/>
    <w:rsid w:val="0064242F"/>
    <w:rsid w:val="00650294"/>
    <w:rsid w:val="006658A6"/>
    <w:rsid w:val="006804DA"/>
    <w:rsid w:val="006A7B7F"/>
    <w:rsid w:val="006B3975"/>
    <w:rsid w:val="006F2935"/>
    <w:rsid w:val="006F633F"/>
    <w:rsid w:val="0070214B"/>
    <w:rsid w:val="00707A50"/>
    <w:rsid w:val="0071044B"/>
    <w:rsid w:val="007303BC"/>
    <w:rsid w:val="007433B5"/>
    <w:rsid w:val="00754991"/>
    <w:rsid w:val="00786442"/>
    <w:rsid w:val="007C13D9"/>
    <w:rsid w:val="007C6C1B"/>
    <w:rsid w:val="007F4DBC"/>
    <w:rsid w:val="008031EF"/>
    <w:rsid w:val="00811651"/>
    <w:rsid w:val="0083126D"/>
    <w:rsid w:val="00843693"/>
    <w:rsid w:val="0085536F"/>
    <w:rsid w:val="008641D1"/>
    <w:rsid w:val="00875A9F"/>
    <w:rsid w:val="008816DE"/>
    <w:rsid w:val="008C03A9"/>
    <w:rsid w:val="008E4525"/>
    <w:rsid w:val="008F10A4"/>
    <w:rsid w:val="009012CE"/>
    <w:rsid w:val="009314FD"/>
    <w:rsid w:val="009338BF"/>
    <w:rsid w:val="009410D9"/>
    <w:rsid w:val="00946DD0"/>
    <w:rsid w:val="00947D58"/>
    <w:rsid w:val="0098037D"/>
    <w:rsid w:val="009857A3"/>
    <w:rsid w:val="009866AE"/>
    <w:rsid w:val="0099309D"/>
    <w:rsid w:val="00996B44"/>
    <w:rsid w:val="009B43D6"/>
    <w:rsid w:val="009B525A"/>
    <w:rsid w:val="009B5DA0"/>
    <w:rsid w:val="009C0DD5"/>
    <w:rsid w:val="009C1F13"/>
    <w:rsid w:val="009C1FC8"/>
    <w:rsid w:val="009D7616"/>
    <w:rsid w:val="009F1CE1"/>
    <w:rsid w:val="009F26E2"/>
    <w:rsid w:val="00A04497"/>
    <w:rsid w:val="00A05E55"/>
    <w:rsid w:val="00A21A7B"/>
    <w:rsid w:val="00A35BC9"/>
    <w:rsid w:val="00A55D8C"/>
    <w:rsid w:val="00A62A9E"/>
    <w:rsid w:val="00A73E36"/>
    <w:rsid w:val="00A86CB5"/>
    <w:rsid w:val="00A90FCA"/>
    <w:rsid w:val="00A9358C"/>
    <w:rsid w:val="00AA14DD"/>
    <w:rsid w:val="00AB51C0"/>
    <w:rsid w:val="00AB52B2"/>
    <w:rsid w:val="00AC5122"/>
    <w:rsid w:val="00AE0F01"/>
    <w:rsid w:val="00AF0F1B"/>
    <w:rsid w:val="00B22664"/>
    <w:rsid w:val="00B54FB8"/>
    <w:rsid w:val="00B60674"/>
    <w:rsid w:val="00B83D2C"/>
    <w:rsid w:val="00B96F51"/>
    <w:rsid w:val="00BB49A3"/>
    <w:rsid w:val="00BC084C"/>
    <w:rsid w:val="00BD20CC"/>
    <w:rsid w:val="00BD63CF"/>
    <w:rsid w:val="00BF09E5"/>
    <w:rsid w:val="00BF616E"/>
    <w:rsid w:val="00C13E97"/>
    <w:rsid w:val="00C22884"/>
    <w:rsid w:val="00C5268B"/>
    <w:rsid w:val="00C55460"/>
    <w:rsid w:val="00C66633"/>
    <w:rsid w:val="00C67308"/>
    <w:rsid w:val="00C81186"/>
    <w:rsid w:val="00C95D75"/>
    <w:rsid w:val="00CA04D1"/>
    <w:rsid w:val="00CB2E7E"/>
    <w:rsid w:val="00CB4ED3"/>
    <w:rsid w:val="00CB698A"/>
    <w:rsid w:val="00CD75B7"/>
    <w:rsid w:val="00CE5064"/>
    <w:rsid w:val="00CF74E0"/>
    <w:rsid w:val="00D071FC"/>
    <w:rsid w:val="00D34A93"/>
    <w:rsid w:val="00D612DC"/>
    <w:rsid w:val="00DB1564"/>
    <w:rsid w:val="00DB495B"/>
    <w:rsid w:val="00DC24B0"/>
    <w:rsid w:val="00DE26EA"/>
    <w:rsid w:val="00E013DA"/>
    <w:rsid w:val="00E01679"/>
    <w:rsid w:val="00E069E7"/>
    <w:rsid w:val="00E23ED9"/>
    <w:rsid w:val="00E55F0F"/>
    <w:rsid w:val="00E57657"/>
    <w:rsid w:val="00E631BF"/>
    <w:rsid w:val="00E63297"/>
    <w:rsid w:val="00E65358"/>
    <w:rsid w:val="00E74C7F"/>
    <w:rsid w:val="00E83516"/>
    <w:rsid w:val="00E87635"/>
    <w:rsid w:val="00E906B3"/>
    <w:rsid w:val="00EA73C3"/>
    <w:rsid w:val="00EB2121"/>
    <w:rsid w:val="00EB3188"/>
    <w:rsid w:val="00EB7C3E"/>
    <w:rsid w:val="00EC76DD"/>
    <w:rsid w:val="00EE06CB"/>
    <w:rsid w:val="00EE24C0"/>
    <w:rsid w:val="00EE430C"/>
    <w:rsid w:val="00EE7FC9"/>
    <w:rsid w:val="00F04FD7"/>
    <w:rsid w:val="00F158F0"/>
    <w:rsid w:val="00F25BF8"/>
    <w:rsid w:val="00F33056"/>
    <w:rsid w:val="00F43109"/>
    <w:rsid w:val="00F51786"/>
    <w:rsid w:val="00F74E97"/>
    <w:rsid w:val="00F76BF3"/>
    <w:rsid w:val="00F84CFC"/>
    <w:rsid w:val="00F91359"/>
    <w:rsid w:val="00F95065"/>
    <w:rsid w:val="00F9760F"/>
    <w:rsid w:val="00FA154B"/>
    <w:rsid w:val="00FA558F"/>
    <w:rsid w:val="00FA5A65"/>
    <w:rsid w:val="00FA5AB0"/>
    <w:rsid w:val="00FB07B2"/>
    <w:rsid w:val="00FF006B"/>
    <w:rsid w:val="00FF0078"/>
    <w:rsid w:val="00FF0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paragraph" w:styleId="Heading1">
    <w:name w:val="heading 1"/>
    <w:basedOn w:val="Normal"/>
    <w:next w:val="Normal"/>
    <w:link w:val="Heading1Char"/>
    <w:qFormat/>
    <w:rsid w:val="00DE26EA"/>
    <w:pPr>
      <w:keepNext/>
      <w:spacing w:after="0" w:line="36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table" w:styleId="TableGrid">
    <w:name w:val="Table Grid"/>
    <w:basedOn w:val="TableNormal"/>
    <w:uiPriority w:val="59"/>
    <w:rsid w:val="0040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E26EA"/>
    <w:rPr>
      <w:rFonts w:ascii="Times New Roman" w:eastAsia="Times New Roman" w:hAnsi="Times New Roman"/>
      <w:b/>
      <w:bCs/>
    </w:rPr>
  </w:style>
  <w:style w:type="paragraph" w:styleId="ListParagraph">
    <w:name w:val="List Paragraph"/>
    <w:basedOn w:val="Normal"/>
    <w:uiPriority w:val="72"/>
    <w:rsid w:val="00DE26EA"/>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David Lange</cp:lastModifiedBy>
  <cp:revision>2</cp:revision>
  <cp:lastPrinted>2022-02-22T03:09:00Z</cp:lastPrinted>
  <dcterms:created xsi:type="dcterms:W3CDTF">2023-01-25T21:21:00Z</dcterms:created>
  <dcterms:modified xsi:type="dcterms:W3CDTF">2023-01-25T21:21:00Z</dcterms:modified>
</cp:coreProperties>
</file>